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10B1" w:rsidRDefault="007A10B1" w:rsidP="007A10B1">
      <w:pPr>
        <w:autoSpaceDE w:val="0"/>
        <w:autoSpaceDN w:val="0"/>
        <w:adjustRightInd w:val="0"/>
        <w:spacing w:after="0" w:line="240" w:lineRule="auto"/>
        <w:jc w:val="center"/>
        <w:rPr>
          <w:rFonts w:ascii="CIDFont+F2" w:hAnsi="CIDFont+F2" w:cs="CIDFont+F2"/>
          <w:b/>
          <w:sz w:val="24"/>
          <w:szCs w:val="24"/>
          <w:u w:val="single"/>
        </w:rPr>
      </w:pPr>
      <w:r w:rsidRPr="007A10B1">
        <w:rPr>
          <w:rFonts w:ascii="CIDFont+F2" w:hAnsi="CIDFont+F2" w:cs="CIDFont+F2"/>
          <w:b/>
          <w:sz w:val="24"/>
          <w:szCs w:val="24"/>
          <w:u w:val="single"/>
        </w:rPr>
        <w:t xml:space="preserve">Regeln zur Öffnung des HSV </w:t>
      </w:r>
      <w:proofErr w:type="spellStart"/>
      <w:r w:rsidRPr="007A10B1">
        <w:rPr>
          <w:rFonts w:ascii="CIDFont+F2" w:hAnsi="CIDFont+F2" w:cs="CIDFont+F2"/>
          <w:b/>
          <w:sz w:val="24"/>
          <w:szCs w:val="24"/>
          <w:u w:val="single"/>
        </w:rPr>
        <w:t>Dirmstein</w:t>
      </w:r>
      <w:proofErr w:type="spellEnd"/>
    </w:p>
    <w:p w:rsidR="007A10B1" w:rsidRDefault="007A10B1" w:rsidP="007A10B1">
      <w:pPr>
        <w:autoSpaceDE w:val="0"/>
        <w:autoSpaceDN w:val="0"/>
        <w:adjustRightInd w:val="0"/>
        <w:spacing w:after="0" w:line="240" w:lineRule="auto"/>
        <w:jc w:val="center"/>
        <w:rPr>
          <w:rFonts w:ascii="CIDFont+F2" w:hAnsi="CIDFont+F2" w:cs="CIDFont+F2"/>
          <w:b/>
          <w:sz w:val="24"/>
          <w:szCs w:val="24"/>
          <w:u w:val="single"/>
        </w:rPr>
      </w:pPr>
    </w:p>
    <w:p w:rsidR="007A10B1" w:rsidRPr="007A10B1" w:rsidRDefault="007A10B1" w:rsidP="007A10B1">
      <w:pPr>
        <w:autoSpaceDE w:val="0"/>
        <w:autoSpaceDN w:val="0"/>
        <w:adjustRightInd w:val="0"/>
        <w:spacing w:after="0" w:line="240" w:lineRule="auto"/>
        <w:rPr>
          <w:rFonts w:ascii="CIDFont+F2" w:hAnsi="CIDFont+F2" w:cs="CIDFont+F2"/>
          <w:sz w:val="24"/>
          <w:szCs w:val="24"/>
          <w:u w:val="single"/>
        </w:rPr>
      </w:pPr>
      <w:r w:rsidRPr="007A10B1">
        <w:rPr>
          <w:rFonts w:ascii="CIDFont+F2" w:hAnsi="CIDFont+F2" w:cs="CIDFont+F2"/>
          <w:sz w:val="24"/>
          <w:szCs w:val="24"/>
          <w:u w:val="single"/>
        </w:rPr>
        <w:t>Maske:</w:t>
      </w:r>
    </w:p>
    <w:p w:rsidR="007A10B1" w:rsidRDefault="007A10B1" w:rsidP="007A10B1">
      <w:pPr>
        <w:autoSpaceDE w:val="0"/>
        <w:autoSpaceDN w:val="0"/>
        <w:adjustRightInd w:val="0"/>
        <w:spacing w:after="0" w:line="240" w:lineRule="auto"/>
        <w:rPr>
          <w:rFonts w:ascii="CIDFont+F2" w:hAnsi="CIDFont+F2" w:cs="CIDFont+F2"/>
          <w:sz w:val="24"/>
          <w:szCs w:val="24"/>
        </w:rPr>
      </w:pPr>
    </w:p>
    <w:p w:rsidR="007A10B1" w:rsidRPr="003806C1" w:rsidRDefault="003806C1" w:rsidP="007A10B1">
      <w:pPr>
        <w:autoSpaceDE w:val="0"/>
        <w:autoSpaceDN w:val="0"/>
        <w:adjustRightInd w:val="0"/>
        <w:spacing w:after="0" w:line="240" w:lineRule="auto"/>
        <w:rPr>
          <w:rFonts w:ascii="CIDFont+F2" w:hAnsi="CIDFont+F2" w:cs="CIDFont+F2"/>
          <w:color w:val="FF0000"/>
          <w:sz w:val="24"/>
          <w:szCs w:val="24"/>
        </w:rPr>
      </w:pPr>
      <w:r w:rsidRPr="003806C1">
        <w:rPr>
          <w:rFonts w:ascii="CIDFont+F2" w:hAnsi="CIDFont+F2" w:cs="CIDFont+F2"/>
          <w:color w:val="FF0000"/>
          <w:sz w:val="24"/>
          <w:szCs w:val="24"/>
        </w:rPr>
        <w:t>Muss mitgeführt und auf dem Vorplatz</w:t>
      </w:r>
      <w:r>
        <w:rPr>
          <w:rFonts w:ascii="CIDFont+F2" w:hAnsi="CIDFont+F2" w:cs="CIDFont+F2"/>
          <w:color w:val="FF0000"/>
          <w:sz w:val="24"/>
          <w:szCs w:val="24"/>
        </w:rPr>
        <w:t>, in der Gaststätte, im Vereinsheim</w:t>
      </w:r>
      <w:r w:rsidRPr="003806C1">
        <w:rPr>
          <w:rFonts w:ascii="CIDFont+F2" w:hAnsi="CIDFont+F2" w:cs="CIDFont+F2"/>
          <w:color w:val="FF0000"/>
          <w:sz w:val="24"/>
          <w:szCs w:val="24"/>
        </w:rPr>
        <w:t xml:space="preserve"> sowie im Hof getragen werden. Sobald das Übungsgelände betreten wird, kann sie abgesetzt werden. </w:t>
      </w:r>
    </w:p>
    <w:p w:rsidR="003806C1" w:rsidRPr="003806C1" w:rsidRDefault="003806C1" w:rsidP="007A10B1">
      <w:pPr>
        <w:autoSpaceDE w:val="0"/>
        <w:autoSpaceDN w:val="0"/>
        <w:adjustRightInd w:val="0"/>
        <w:spacing w:after="0" w:line="240" w:lineRule="auto"/>
        <w:rPr>
          <w:rFonts w:ascii="CIDFont+F2" w:hAnsi="CIDFont+F2" w:cs="CIDFont+F2"/>
          <w:color w:val="FF0000"/>
          <w:sz w:val="24"/>
          <w:szCs w:val="24"/>
        </w:rPr>
      </w:pPr>
      <w:r w:rsidRPr="003806C1">
        <w:rPr>
          <w:rFonts w:ascii="CIDFont+F2" w:hAnsi="CIDFont+F2" w:cs="CIDFont+F2"/>
          <w:color w:val="FF0000"/>
          <w:sz w:val="24"/>
          <w:szCs w:val="24"/>
        </w:rPr>
        <w:t>Es sind nur medizinische Masken gestattet.</w:t>
      </w:r>
    </w:p>
    <w:p w:rsidR="007A10B1" w:rsidRDefault="007A10B1" w:rsidP="007A10B1">
      <w:pPr>
        <w:autoSpaceDE w:val="0"/>
        <w:autoSpaceDN w:val="0"/>
        <w:adjustRightInd w:val="0"/>
        <w:spacing w:after="0" w:line="240" w:lineRule="auto"/>
        <w:rPr>
          <w:rFonts w:ascii="CIDFont+F2" w:hAnsi="CIDFont+F2" w:cs="CIDFont+F2"/>
          <w:sz w:val="24"/>
          <w:szCs w:val="24"/>
        </w:rPr>
      </w:pPr>
    </w:p>
    <w:p w:rsidR="007A10B1" w:rsidRPr="007A10B1" w:rsidRDefault="007A10B1" w:rsidP="007A10B1">
      <w:pPr>
        <w:autoSpaceDE w:val="0"/>
        <w:autoSpaceDN w:val="0"/>
        <w:adjustRightInd w:val="0"/>
        <w:spacing w:after="0" w:line="240" w:lineRule="auto"/>
        <w:rPr>
          <w:rFonts w:ascii="CIDFont+F2" w:hAnsi="CIDFont+F2" w:cs="CIDFont+F2"/>
          <w:sz w:val="24"/>
          <w:szCs w:val="24"/>
          <w:u w:val="single"/>
        </w:rPr>
      </w:pPr>
      <w:r w:rsidRPr="007A10B1">
        <w:rPr>
          <w:rFonts w:ascii="CIDFont+F2" w:hAnsi="CIDFont+F2" w:cs="CIDFont+F2"/>
          <w:sz w:val="24"/>
          <w:szCs w:val="24"/>
          <w:u w:val="single"/>
        </w:rPr>
        <w:t>Ausschank:</w:t>
      </w:r>
    </w:p>
    <w:p w:rsidR="007A10B1" w:rsidRDefault="007A10B1" w:rsidP="007A10B1">
      <w:pPr>
        <w:autoSpaceDE w:val="0"/>
        <w:autoSpaceDN w:val="0"/>
        <w:adjustRightInd w:val="0"/>
        <w:spacing w:after="0" w:line="240" w:lineRule="auto"/>
        <w:rPr>
          <w:rFonts w:ascii="CIDFont+F2" w:hAnsi="CIDFont+F2" w:cs="CIDFont+F2"/>
          <w:sz w:val="24"/>
          <w:szCs w:val="24"/>
        </w:rPr>
      </w:pPr>
    </w:p>
    <w:p w:rsidR="007A10B1" w:rsidRDefault="007A10B1" w:rsidP="007A10B1">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Aktuell nicht möglich.</w:t>
      </w:r>
    </w:p>
    <w:p w:rsidR="007A10B1" w:rsidRDefault="007A10B1" w:rsidP="007A10B1">
      <w:pPr>
        <w:autoSpaceDE w:val="0"/>
        <w:autoSpaceDN w:val="0"/>
        <w:adjustRightInd w:val="0"/>
        <w:spacing w:after="0" w:line="240" w:lineRule="auto"/>
        <w:rPr>
          <w:rFonts w:ascii="CIDFont+F2" w:hAnsi="CIDFont+F2" w:cs="CIDFont+F2"/>
          <w:sz w:val="24"/>
          <w:szCs w:val="24"/>
        </w:rPr>
      </w:pPr>
    </w:p>
    <w:p w:rsidR="007A10B1" w:rsidRDefault="007A10B1" w:rsidP="007A10B1">
      <w:pPr>
        <w:autoSpaceDE w:val="0"/>
        <w:autoSpaceDN w:val="0"/>
        <w:adjustRightInd w:val="0"/>
        <w:spacing w:after="0" w:line="240" w:lineRule="auto"/>
        <w:rPr>
          <w:rFonts w:ascii="CIDFont+F2" w:hAnsi="CIDFont+F2" w:cs="CIDFont+F2"/>
          <w:sz w:val="24"/>
          <w:szCs w:val="24"/>
          <w:u w:val="single"/>
        </w:rPr>
      </w:pPr>
      <w:r w:rsidRPr="007A10B1">
        <w:rPr>
          <w:rFonts w:ascii="CIDFont+F2" w:hAnsi="CIDFont+F2" w:cs="CIDFont+F2"/>
          <w:sz w:val="24"/>
          <w:szCs w:val="24"/>
          <w:u w:val="single"/>
        </w:rPr>
        <w:t>Toilette:</w:t>
      </w:r>
    </w:p>
    <w:p w:rsidR="007A10B1" w:rsidRDefault="007A10B1" w:rsidP="007A10B1">
      <w:pPr>
        <w:autoSpaceDE w:val="0"/>
        <w:autoSpaceDN w:val="0"/>
        <w:adjustRightInd w:val="0"/>
        <w:spacing w:after="0" w:line="240" w:lineRule="auto"/>
        <w:rPr>
          <w:rFonts w:ascii="CIDFont+F2" w:hAnsi="CIDFont+F2" w:cs="CIDFont+F2"/>
          <w:sz w:val="24"/>
          <w:szCs w:val="24"/>
          <w:u w:val="single"/>
        </w:rPr>
      </w:pPr>
    </w:p>
    <w:p w:rsidR="007A10B1" w:rsidRDefault="007A10B1" w:rsidP="007A10B1">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Bleibt abgesperrt, kann durch ÜL im Bedarfsfall geöffnet werden. Max. 1 Person gleichzeitig im Gebäude.</w:t>
      </w:r>
    </w:p>
    <w:p w:rsidR="007A10B1" w:rsidRDefault="007A10B1" w:rsidP="007A10B1">
      <w:pPr>
        <w:autoSpaceDE w:val="0"/>
        <w:autoSpaceDN w:val="0"/>
        <w:adjustRightInd w:val="0"/>
        <w:spacing w:after="0" w:line="240" w:lineRule="auto"/>
        <w:rPr>
          <w:rFonts w:ascii="CIDFont+F2" w:hAnsi="CIDFont+F2" w:cs="CIDFont+F2"/>
          <w:sz w:val="24"/>
          <w:szCs w:val="24"/>
        </w:rPr>
      </w:pPr>
    </w:p>
    <w:p w:rsidR="007A10B1" w:rsidRDefault="007A10B1" w:rsidP="007A10B1">
      <w:pPr>
        <w:autoSpaceDE w:val="0"/>
        <w:autoSpaceDN w:val="0"/>
        <w:adjustRightInd w:val="0"/>
        <w:spacing w:after="0" w:line="240" w:lineRule="auto"/>
        <w:rPr>
          <w:rFonts w:ascii="CIDFont+F2" w:hAnsi="CIDFont+F2" w:cs="CIDFont+F2"/>
          <w:sz w:val="24"/>
          <w:szCs w:val="24"/>
          <w:u w:val="single"/>
        </w:rPr>
      </w:pPr>
      <w:r w:rsidRPr="007A10B1">
        <w:rPr>
          <w:rFonts w:ascii="CIDFont+F2" w:hAnsi="CIDFont+F2" w:cs="CIDFont+F2"/>
          <w:sz w:val="24"/>
          <w:szCs w:val="24"/>
          <w:u w:val="single"/>
        </w:rPr>
        <w:t>Besucher / Zuschauer:</w:t>
      </w:r>
    </w:p>
    <w:p w:rsidR="007A10B1" w:rsidRDefault="007A10B1" w:rsidP="007A10B1">
      <w:pPr>
        <w:autoSpaceDE w:val="0"/>
        <w:autoSpaceDN w:val="0"/>
        <w:adjustRightInd w:val="0"/>
        <w:spacing w:after="0" w:line="240" w:lineRule="auto"/>
        <w:rPr>
          <w:rFonts w:ascii="CIDFont+F2" w:hAnsi="CIDFont+F2" w:cs="CIDFont+F2"/>
          <w:sz w:val="24"/>
          <w:szCs w:val="24"/>
          <w:u w:val="single"/>
        </w:rPr>
      </w:pPr>
    </w:p>
    <w:p w:rsidR="007A10B1" w:rsidRDefault="007A10B1" w:rsidP="007A10B1">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 xml:space="preserve">Nicht gestattet, auch nicht auf den Parkplätzen. </w:t>
      </w:r>
      <w:r w:rsidR="00440379">
        <w:rPr>
          <w:rFonts w:ascii="CIDFont+F2" w:hAnsi="CIDFont+F2" w:cs="CIDFont+F2"/>
          <w:sz w:val="24"/>
          <w:szCs w:val="24"/>
        </w:rPr>
        <w:t>Nur Personen, die einen Hund führen sowie die Übungsleiter, Mitglieder des Vorstands und des Ausschusses dürfen das Gelände betreten.</w:t>
      </w:r>
    </w:p>
    <w:p w:rsidR="007A10B1" w:rsidRDefault="007A10B1" w:rsidP="007A10B1">
      <w:pPr>
        <w:autoSpaceDE w:val="0"/>
        <w:autoSpaceDN w:val="0"/>
        <w:adjustRightInd w:val="0"/>
        <w:spacing w:after="0" w:line="240" w:lineRule="auto"/>
        <w:rPr>
          <w:rFonts w:ascii="CIDFont+F2" w:hAnsi="CIDFont+F2" w:cs="CIDFont+F2"/>
          <w:sz w:val="24"/>
          <w:szCs w:val="24"/>
        </w:rPr>
      </w:pPr>
    </w:p>
    <w:p w:rsidR="007A10B1" w:rsidRDefault="007A10B1" w:rsidP="007A10B1">
      <w:pPr>
        <w:autoSpaceDE w:val="0"/>
        <w:autoSpaceDN w:val="0"/>
        <w:adjustRightInd w:val="0"/>
        <w:spacing w:after="0" w:line="240" w:lineRule="auto"/>
        <w:rPr>
          <w:rFonts w:ascii="CIDFont+F2" w:hAnsi="CIDFont+F2" w:cs="CIDFont+F2"/>
          <w:sz w:val="24"/>
          <w:szCs w:val="24"/>
          <w:u w:val="single"/>
        </w:rPr>
      </w:pPr>
      <w:r w:rsidRPr="007A10B1">
        <w:rPr>
          <w:rFonts w:ascii="CIDFont+F2" w:hAnsi="CIDFont+F2" w:cs="CIDFont+F2"/>
          <w:sz w:val="24"/>
          <w:szCs w:val="24"/>
          <w:u w:val="single"/>
        </w:rPr>
        <w:t>Gassi:</w:t>
      </w:r>
    </w:p>
    <w:p w:rsidR="007A10B1" w:rsidRDefault="007A10B1" w:rsidP="007A10B1">
      <w:pPr>
        <w:autoSpaceDE w:val="0"/>
        <w:autoSpaceDN w:val="0"/>
        <w:adjustRightInd w:val="0"/>
        <w:spacing w:after="0" w:line="240" w:lineRule="auto"/>
        <w:rPr>
          <w:rFonts w:ascii="CIDFont+F2" w:hAnsi="CIDFont+F2" w:cs="CIDFont+F2"/>
          <w:sz w:val="24"/>
          <w:szCs w:val="24"/>
          <w:u w:val="single"/>
        </w:rPr>
      </w:pPr>
    </w:p>
    <w:p w:rsidR="007A10B1" w:rsidRPr="007A10B1" w:rsidRDefault="007A10B1" w:rsidP="007A10B1">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 xml:space="preserve">Außerhalb des Geländes des HSV </w:t>
      </w:r>
      <w:proofErr w:type="spellStart"/>
      <w:r>
        <w:rPr>
          <w:rFonts w:ascii="CIDFont+F2" w:hAnsi="CIDFont+F2" w:cs="CIDFont+F2"/>
          <w:sz w:val="24"/>
          <w:szCs w:val="24"/>
        </w:rPr>
        <w:t>Dirmstein</w:t>
      </w:r>
      <w:proofErr w:type="spellEnd"/>
      <w:r>
        <w:rPr>
          <w:rFonts w:ascii="CIDFont+F2" w:hAnsi="CIDFont+F2" w:cs="CIDFont+F2"/>
          <w:sz w:val="24"/>
          <w:szCs w:val="24"/>
        </w:rPr>
        <w:t xml:space="preserve"> gilt:</w:t>
      </w:r>
    </w:p>
    <w:p w:rsidR="007A10B1" w:rsidRPr="007A10B1" w:rsidRDefault="007A10B1" w:rsidP="007A10B1">
      <w:pPr>
        <w:autoSpaceDE w:val="0"/>
        <w:autoSpaceDN w:val="0"/>
        <w:adjustRightInd w:val="0"/>
        <w:spacing w:after="0" w:line="240" w:lineRule="auto"/>
        <w:rPr>
          <w:rFonts w:ascii="CIDFont+F2" w:hAnsi="CIDFont+F2" w:cs="CIDFont+F2"/>
          <w:sz w:val="24"/>
          <w:szCs w:val="24"/>
        </w:rPr>
      </w:pPr>
    </w:p>
    <w:p w:rsidR="007A10B1" w:rsidRPr="007A10B1" w:rsidRDefault="007A10B1" w:rsidP="007A10B1">
      <w:pPr>
        <w:autoSpaceDE w:val="0"/>
        <w:autoSpaceDN w:val="0"/>
        <w:adjustRightInd w:val="0"/>
        <w:spacing w:after="0" w:line="240" w:lineRule="auto"/>
        <w:rPr>
          <w:rFonts w:ascii="CIDFont+F2" w:hAnsi="CIDFont+F2" w:cs="CIDFont+F2"/>
          <w:color w:val="FF0000"/>
          <w:sz w:val="24"/>
          <w:szCs w:val="24"/>
        </w:rPr>
      </w:pPr>
      <w:r w:rsidRPr="007A10B1">
        <w:rPr>
          <w:rFonts w:ascii="CIDFont+F2" w:hAnsi="CIDFont+F2" w:cs="CIDFont+F2"/>
          <w:color w:val="FF0000"/>
          <w:sz w:val="24"/>
          <w:szCs w:val="24"/>
        </w:rPr>
        <w:t>Der Aufenthalt im öffentlichen Raum ist nur alleine oder mit den Angehörigen des eigenen</w:t>
      </w:r>
    </w:p>
    <w:p w:rsidR="007A10B1" w:rsidRPr="007A10B1" w:rsidRDefault="007A10B1" w:rsidP="007A10B1">
      <w:pPr>
        <w:autoSpaceDE w:val="0"/>
        <w:autoSpaceDN w:val="0"/>
        <w:adjustRightInd w:val="0"/>
        <w:spacing w:after="0" w:line="240" w:lineRule="auto"/>
        <w:rPr>
          <w:rFonts w:ascii="CIDFont+F2" w:hAnsi="CIDFont+F2" w:cs="CIDFont+F2"/>
          <w:color w:val="FF0000"/>
          <w:sz w:val="24"/>
          <w:szCs w:val="24"/>
        </w:rPr>
      </w:pPr>
      <w:r w:rsidRPr="007A10B1">
        <w:rPr>
          <w:rFonts w:ascii="CIDFont+F2" w:hAnsi="CIDFont+F2" w:cs="CIDFont+F2"/>
          <w:color w:val="FF0000"/>
          <w:sz w:val="24"/>
          <w:szCs w:val="24"/>
        </w:rPr>
        <w:t>Hausstands und einer Person eines weiteren Hausstands gestattet, wobei deren Kinder bis</w:t>
      </w:r>
    </w:p>
    <w:p w:rsidR="00AF6903" w:rsidRDefault="007A10B1" w:rsidP="007A10B1">
      <w:pPr>
        <w:rPr>
          <w:rFonts w:ascii="CIDFont+F2" w:hAnsi="CIDFont+F2" w:cs="CIDFont+F2"/>
          <w:color w:val="FF0000"/>
          <w:sz w:val="24"/>
          <w:szCs w:val="24"/>
        </w:rPr>
      </w:pPr>
      <w:r w:rsidRPr="007A10B1">
        <w:rPr>
          <w:rFonts w:ascii="CIDFont+F2" w:hAnsi="CIDFont+F2" w:cs="CIDFont+F2"/>
          <w:color w:val="FF0000"/>
          <w:sz w:val="24"/>
          <w:szCs w:val="24"/>
        </w:rPr>
        <w:t>einschließlich sechs Jahre bei der Ermittlung der Personenanzahl außer Betracht bleiben.</w:t>
      </w:r>
    </w:p>
    <w:p w:rsidR="007A10B1" w:rsidRDefault="007A10B1" w:rsidP="007A10B1">
      <w:pPr>
        <w:rPr>
          <w:rFonts w:ascii="CIDFont+F2" w:hAnsi="CIDFont+F2" w:cs="CIDFont+F2"/>
          <w:sz w:val="24"/>
          <w:szCs w:val="24"/>
          <w:u w:val="single"/>
        </w:rPr>
      </w:pPr>
      <w:r w:rsidRPr="007A10B1">
        <w:rPr>
          <w:rFonts w:ascii="CIDFont+F2" w:hAnsi="CIDFont+F2" w:cs="CIDFont+F2"/>
          <w:sz w:val="24"/>
          <w:szCs w:val="24"/>
          <w:u w:val="single"/>
        </w:rPr>
        <w:t>Übungsstunden:</w:t>
      </w:r>
    </w:p>
    <w:p w:rsidR="007A10B1" w:rsidRDefault="007A10B1" w:rsidP="007A10B1">
      <w:pPr>
        <w:rPr>
          <w:rFonts w:ascii="CIDFont+F2" w:hAnsi="CIDFont+F2" w:cs="CIDFont+F2"/>
          <w:sz w:val="24"/>
          <w:szCs w:val="24"/>
        </w:rPr>
      </w:pPr>
      <w:r>
        <w:rPr>
          <w:rFonts w:ascii="CIDFont+F2" w:hAnsi="CIDFont+F2" w:cs="CIDFont+F2"/>
          <w:sz w:val="24"/>
          <w:szCs w:val="24"/>
        </w:rPr>
        <w:t xml:space="preserve">Keine Obergrenze bzgl. Teilnehmeranzahl. Es soll jedoch Sorge getragen werden, dass die Gruppen nicht zu groß werden (kein Abstand mehr </w:t>
      </w:r>
      <w:proofErr w:type="spellStart"/>
      <w:r>
        <w:rPr>
          <w:rFonts w:ascii="CIDFont+F2" w:hAnsi="CIDFont+F2" w:cs="CIDFont+F2"/>
          <w:sz w:val="24"/>
          <w:szCs w:val="24"/>
        </w:rPr>
        <w:t>mgl</w:t>
      </w:r>
      <w:proofErr w:type="spellEnd"/>
      <w:r>
        <w:rPr>
          <w:rFonts w:ascii="CIDFont+F2" w:hAnsi="CIDFont+F2" w:cs="CIDFont+F2"/>
          <w:sz w:val="24"/>
          <w:szCs w:val="24"/>
        </w:rPr>
        <w:t xml:space="preserve">). </w:t>
      </w:r>
    </w:p>
    <w:p w:rsidR="007A10B1" w:rsidRDefault="007A10B1" w:rsidP="007A10B1">
      <w:pPr>
        <w:rPr>
          <w:rFonts w:ascii="CIDFont+F2" w:hAnsi="CIDFont+F2" w:cs="CIDFont+F2"/>
          <w:sz w:val="24"/>
          <w:szCs w:val="24"/>
          <w:u w:val="single"/>
        </w:rPr>
      </w:pPr>
      <w:r w:rsidRPr="007A10B1">
        <w:rPr>
          <w:rFonts w:ascii="CIDFont+F2" w:hAnsi="CIDFont+F2" w:cs="CIDFont+F2"/>
          <w:sz w:val="24"/>
          <w:szCs w:val="24"/>
          <w:u w:val="single"/>
        </w:rPr>
        <w:t>Zugang zum Gelände:</w:t>
      </w:r>
    </w:p>
    <w:p w:rsidR="007A10B1" w:rsidRDefault="007A10B1" w:rsidP="007A10B1">
      <w:pPr>
        <w:rPr>
          <w:rFonts w:ascii="CIDFont+F2" w:hAnsi="CIDFont+F2" w:cs="CIDFont+F2"/>
          <w:sz w:val="24"/>
          <w:szCs w:val="24"/>
        </w:rPr>
      </w:pPr>
      <w:r>
        <w:rPr>
          <w:rFonts w:ascii="CIDFont+F2" w:hAnsi="CIDFont+F2" w:cs="CIDFont+F2"/>
          <w:sz w:val="24"/>
          <w:szCs w:val="24"/>
        </w:rPr>
        <w:t xml:space="preserve">Der Zugang erfolgt wie gewohnt über die Tore des (erweiterten)Vorplatzes. Bitte auf genügend Abstand achten. </w:t>
      </w:r>
    </w:p>
    <w:p w:rsidR="007A10B1" w:rsidRDefault="007A10B1" w:rsidP="007A10B1">
      <w:pPr>
        <w:rPr>
          <w:rFonts w:ascii="CIDFont+F2" w:hAnsi="CIDFont+F2" w:cs="CIDFont+F2"/>
          <w:sz w:val="24"/>
          <w:szCs w:val="24"/>
          <w:u w:val="single"/>
        </w:rPr>
      </w:pPr>
      <w:r w:rsidRPr="007A10B1">
        <w:rPr>
          <w:rFonts w:ascii="CIDFont+F2" w:hAnsi="CIDFont+F2" w:cs="CIDFont+F2"/>
          <w:sz w:val="24"/>
          <w:szCs w:val="24"/>
          <w:u w:val="single"/>
        </w:rPr>
        <w:t>Verlassen des Geländes:</w:t>
      </w:r>
    </w:p>
    <w:p w:rsidR="007A10B1" w:rsidRDefault="007A10B1" w:rsidP="007A10B1">
      <w:pPr>
        <w:rPr>
          <w:rFonts w:ascii="CIDFont+F2" w:hAnsi="CIDFont+F2" w:cs="CIDFont+F2"/>
          <w:sz w:val="24"/>
          <w:szCs w:val="24"/>
        </w:rPr>
      </w:pPr>
      <w:r>
        <w:rPr>
          <w:rFonts w:ascii="CIDFont+F2" w:hAnsi="CIDFont+F2" w:cs="CIDFont+F2"/>
          <w:sz w:val="24"/>
          <w:szCs w:val="24"/>
        </w:rPr>
        <w:t xml:space="preserve">Samstags erfolgt das Verlassen des Platzes für die kleinen Welpen, großen Welpen und Fortgeschrittenen über das blaue Tor am 1. Parkplatz. Die Anfänger verlassen den Platz über das Tor am 2. Parkplatz. Somit entsteht kein Begegnungsverkehr. </w:t>
      </w:r>
    </w:p>
    <w:p w:rsidR="007A10B1" w:rsidRDefault="007A10B1" w:rsidP="007A10B1">
      <w:pPr>
        <w:rPr>
          <w:rFonts w:ascii="CIDFont+F2" w:hAnsi="CIDFont+F2" w:cs="CIDFont+F2"/>
          <w:sz w:val="24"/>
          <w:szCs w:val="24"/>
          <w:u w:val="single"/>
        </w:rPr>
      </w:pPr>
      <w:r w:rsidRPr="007A10B1">
        <w:rPr>
          <w:rFonts w:ascii="CIDFont+F2" w:hAnsi="CIDFont+F2" w:cs="CIDFont+F2"/>
          <w:sz w:val="24"/>
          <w:szCs w:val="24"/>
          <w:u w:val="single"/>
        </w:rPr>
        <w:t>Aufenthalt auf dem Vereinsgelände:</w:t>
      </w:r>
    </w:p>
    <w:p w:rsidR="007A10B1" w:rsidRPr="007A10B1" w:rsidRDefault="007A10B1" w:rsidP="007A10B1">
      <w:r>
        <w:rPr>
          <w:rFonts w:ascii="CIDFont+F2" w:hAnsi="CIDFont+F2" w:cs="CIDFont+F2"/>
          <w:sz w:val="24"/>
          <w:szCs w:val="24"/>
        </w:rPr>
        <w:t>Nach der Übungsstunde ist das Gelände umgehend zu verlassen.</w:t>
      </w:r>
    </w:p>
    <w:sectPr w:rsidR="007A10B1" w:rsidRPr="007A10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IDFont+F2">
    <w:altName w:val="Calibri"/>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0B1"/>
    <w:rsid w:val="00046A77"/>
    <w:rsid w:val="003806C1"/>
    <w:rsid w:val="003B79E3"/>
    <w:rsid w:val="00440379"/>
    <w:rsid w:val="007A10B1"/>
    <w:rsid w:val="00992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C0EEB-18E8-475C-9014-B25670B6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1374</Characters>
  <Application>Microsoft Office Word</Application>
  <DocSecurity>0</DocSecurity>
  <Lines>11</Lines>
  <Paragraphs>3</Paragraphs>
  <ScaleCrop>false</ScaleCrop>
  <Company>Bundesagentur für Arbeit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Nuhfer Jens</dc:creator>
  <cp:keywords/>
  <dc:description/>
  <cp:lastModifiedBy>Gastbenutzer</cp:lastModifiedBy>
  <cp:revision>2</cp:revision>
  <dcterms:created xsi:type="dcterms:W3CDTF">2021-02-26T07:29:00Z</dcterms:created>
  <dcterms:modified xsi:type="dcterms:W3CDTF">2021-02-26T07:29:00Z</dcterms:modified>
</cp:coreProperties>
</file>